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1CAD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7D292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en tren</w:t>
      </w:r>
    </w:p>
    <w:p w14:paraId="5B13FB0A" w14:textId="77777777" w:rsidR="007D2923" w:rsidRDefault="007D2923" w:rsidP="007D2923">
      <w:pPr>
        <w:pStyle w:val="codigocabecera"/>
        <w:spacing w:line="204" w:lineRule="auto"/>
        <w:jc w:val="left"/>
      </w:pPr>
      <w:r>
        <w:t>C-9813</w:t>
      </w:r>
    </w:p>
    <w:p w14:paraId="48887611" w14:textId="69859942" w:rsidR="00957DB7" w:rsidRDefault="007D2923" w:rsidP="007D2923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A19B6C3" w14:textId="77777777" w:rsidR="007D2923" w:rsidRDefault="00957DB7" w:rsidP="007D2923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D2923">
        <w:t>Cairo 2. Tren 2. Crucero 3.</w:t>
      </w:r>
    </w:p>
    <w:p w14:paraId="1899E14E" w14:textId="4785419D" w:rsidR="0085440A" w:rsidRPr="004906BE" w:rsidRDefault="0085440A" w:rsidP="007D2923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33161914" w14:textId="77777777" w:rsidR="00BE04BF" w:rsidRPr="00D149A4" w:rsidRDefault="00BE04BF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71CCD05B" w14:textId="77777777" w:rsidR="00BE04BF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A2F276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CAIRO</w:t>
      </w:r>
    </w:p>
    <w:p w14:paraId="7E07B18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8332FF0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EC2C93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CAIRO-ASWAN (tren)</w:t>
      </w:r>
    </w:p>
    <w:p w14:paraId="01ADA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 Por la mañana salida para visitar las Grandes Pirámides de Giza, el Templo del Valle y la Esfinge (no incluye entrada al interior de las Pirámides). Tarde libre. Traslado a la estación de tren y salida sobre las 20:00 hrs en tren coche-cama, hacia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7CF3AC82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B2DFF2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ASWAN (crucero)</w:t>
      </w:r>
    </w:p>
    <w:p w14:paraId="1EA2323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Asistencia y traslado al crucero.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 Alta Presa considerada como la presa más grande del mundo en su momento con un cuerpo de 3800 metros y 111 metros de altura, Templo de Philae o el templo de la diosa Isis construido en la época griega y paseo en feluca alrededor de las islas de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4F6E3B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2E9D82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 ASWAN-KOM OMBO-EDFU (crucero)</w:t>
      </w:r>
    </w:p>
    <w:p w14:paraId="7017168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Mañana libre. Posibilidad de realizar la excursión opcional a Abu Simbel.  Navegación hacia Kom Ombo. Visita de los Templos de Sobek el dios de cabeza de cocodrilo simbolizando a la fertilidad del Nilo y Haroeris o el dios Halcón el mayor. Navegación hacia Edfu.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40C9281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014DB59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EDFU-LUXOR (crucero)</w:t>
      </w:r>
    </w:p>
    <w:p w14:paraId="3B2F8DA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Pensión completa a bordo. </w:t>
      </w:r>
      <w:r w:rsidRPr="007D292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 del Templo de Horus, el mejor templo conservado con el mejor santuario con su Nauos del dios y la barca ceremonial.  Navegación hacia Luxor.  Visita de los templos de Karnak que se considera el templo más grande de Egipto con su avenida de carneros y su sala de 132 columnas y el  templo de Luxor, construido por Amenofis III y Ramses II con su famosa avenida de esfinges.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Noche a bordo. </w:t>
      </w:r>
    </w:p>
    <w:p w14:paraId="2A59C22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079C65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LUXOR-CAIRO (tren)</w:t>
      </w:r>
    </w:p>
    <w:p w14:paraId="6ABA69E4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Desembarque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del Valle de los Reyes donde se encuentran las tumbas de los reyes del imperio nuevo cuando Tebas era la capital de Egipto, el templo de Hatshepust y los Colosos de Memnon. Por la tarde traslado a la estación de tren para salir sobre las 20:00 hrs en tren coche-cama con destino a El Cairo.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C7D46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D12847C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CAIRO</w:t>
      </w:r>
    </w:p>
    <w:p w14:paraId="0A716A9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el Cairo sobre las 06:00 hrs.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 libre para poder visitar opcionalmente la ciudad, el Museo Egipcio, la Ciudadela, la Mezquita de Mohamed Ali, el barrio Copto, Sinagoga, Khan El Khalili con sus bazares, etc. </w:t>
      </w:r>
    </w:p>
    <w:p w14:paraId="3C1382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38E62D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CAIRO</w:t>
      </w:r>
    </w:p>
    <w:p w14:paraId="1872C6EC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­servicios.</w:t>
      </w:r>
    </w:p>
    <w:p w14:paraId="0646060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7622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7D292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7D292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E630576" w14:textId="77777777" w:rsid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DC8AEFA" w14:textId="77777777" w:rsidR="007D2923" w:rsidRPr="007D2923" w:rsidRDefault="00BE04BF" w:rsidP="007D2923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7D2923" w:rsidRPr="007D2923">
        <w:rPr>
          <w:color w:val="C2004D"/>
        </w:rPr>
        <w:t>Lunes y Miércoles</w:t>
      </w:r>
    </w:p>
    <w:p w14:paraId="596226D2" w14:textId="16EDB69E" w:rsidR="00BE04BF" w:rsidRPr="00D149A4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D400729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Incluye</w:t>
      </w:r>
    </w:p>
    <w:p w14:paraId="2C5FA070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mencionados en el programa</w:t>
      </w:r>
    </w:p>
    <w:p w14:paraId="6B9ABBC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2A22D25B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Pensión completa en el crucero.</w:t>
      </w:r>
    </w:p>
    <w:p w14:paraId="14ECB9B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589D4DF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15E1842" w14:textId="749C60BD" w:rsidR="0021700A" w:rsidRDefault="0021700A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6B4639D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7D2923" w:rsidRPr="007D2923" w14:paraId="3EF99AA0" w14:textId="77777777" w:rsidTr="00FF3BAE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48F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F7C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9B8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7D2923" w:rsidRPr="007D2923" w14:paraId="5A9C1715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ADC22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DCD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3E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49F580CB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12E669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232A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2F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24940ECB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5ABC7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FC2C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F6F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7D2923" w:rsidRPr="007D2923" w14:paraId="26B8146D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F085524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7264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644A10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441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73F5ECEC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F46CE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034C9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39EE3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9B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4DC935C7" w14:textId="77777777" w:rsidTr="00FF3BAE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8F1F5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B1D49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C2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3B20EE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7D2923" w:rsidRPr="007D2923" w14:paraId="40D2F0B0" w14:textId="77777777" w:rsidTr="00FF3BAE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689C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DE1086D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43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EA2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40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7D2923" w:rsidRPr="007D2923" w14:paraId="318866E2" w14:textId="77777777" w:rsidTr="00FF3BAE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721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DA9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6F0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A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096DC44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C2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685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78587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D93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2738B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6BCD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78269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A02BC5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B114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C2055" w14:textId="588FDC6D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61557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8D92" w14:textId="78F810F3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9ED26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EA38" w14:textId="5304EEDF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9B406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4AE3D8E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E273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25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29242E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AD3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CBBD4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F908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437B7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7C73FF0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B0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AB4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3E69A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62B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41D6E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058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E41E8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F92AB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9AAA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2261" w14:textId="2CBDE19A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1FCD0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BE64" w14:textId="611B4A2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9D9E05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280C" w14:textId="3C55DE21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35CD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EA5383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D93265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5757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6977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29D14B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2CFF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E7E0B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B85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14F8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317D74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6FA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65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31DD6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B0C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B964CA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7BB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01F4C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2F122E3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6AA0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7, 9, 14, 16, 21,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5FEE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721C3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E28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088D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F0A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6F78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2CBF11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B9DB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22, 24, 29,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FF4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EDC57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75E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04612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28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7E48E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</w:tbl>
    <w:p w14:paraId="09CBFA08" w14:textId="77777777" w:rsidR="007D2923" w:rsidRPr="004906BE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7D292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35CD8"/>
    <w:rsid w:val="007602E1"/>
    <w:rsid w:val="007D2923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BE04BF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  <w:rsid w:val="00FF092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D292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D292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7D292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7D292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7D292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D292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D292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7D292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7D292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D292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D292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2025-02-11T02:59:00Z</dcterms:modified>
</cp:coreProperties>
</file>